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D2" w:rsidRPr="004D2E6E" w:rsidRDefault="004424C8" w:rsidP="00F11723">
      <w:pPr>
        <w:jc w:val="center"/>
        <w:rPr>
          <w:rFonts w:ascii="AR P明朝体U" w:eastAsia="AR P明朝体U" w:hAnsi="AR P明朝体U"/>
          <w:color w:val="000000" w:themeColor="text1"/>
          <w:sz w:val="36"/>
          <w:szCs w:val="36"/>
        </w:rPr>
      </w:pPr>
      <w:r w:rsidRPr="004D2E6E">
        <w:rPr>
          <w:rFonts w:ascii="AR P明朝体U" w:eastAsia="AR P明朝体U" w:hAnsi="AR P明朝体U" w:hint="eastAsia"/>
          <w:color w:val="000000" w:themeColor="text1"/>
          <w:sz w:val="36"/>
          <w:szCs w:val="36"/>
        </w:rPr>
        <w:t>山形県小学校教育研究会</w:t>
      </w:r>
      <w:r w:rsidRPr="004D2E6E">
        <w:rPr>
          <w:rFonts w:ascii="AR P明朝体U" w:eastAsia="AR P明朝体U" w:hAnsi="AR P明朝体U"/>
          <w:color w:val="000000" w:themeColor="text1"/>
          <w:sz w:val="36"/>
          <w:szCs w:val="36"/>
        </w:rPr>
        <w:t xml:space="preserve">　運営要綱</w:t>
      </w:r>
    </w:p>
    <w:p w:rsidR="004424C8" w:rsidRPr="004D2E6E" w:rsidRDefault="004424C8">
      <w:pPr>
        <w:rPr>
          <w:color w:val="000000" w:themeColor="text1"/>
        </w:rPr>
      </w:pP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（１）</w:t>
      </w:r>
      <w:r w:rsidRPr="004D2E6E">
        <w:rPr>
          <w:color w:val="000000" w:themeColor="text1"/>
        </w:rPr>
        <w:t>本会の構成団体は、次のとおりとする。</w:t>
      </w: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１　山形市小学校教育研究会　　　　　　　２　上山市小中学校教育研究会</w:t>
      </w: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３　東村山地区小中学校教育研究会　　　　４　西村山</w:t>
      </w:r>
      <w:r w:rsidRPr="004D2E6E">
        <w:rPr>
          <w:rFonts w:hint="eastAsia"/>
          <w:color w:val="000000" w:themeColor="text1"/>
        </w:rPr>
        <w:t>学校教育研究会</w:t>
      </w: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５　北村山</w:t>
      </w:r>
      <w:r w:rsidRPr="004D2E6E">
        <w:rPr>
          <w:rFonts w:hint="eastAsia"/>
          <w:color w:val="000000" w:themeColor="text1"/>
        </w:rPr>
        <w:t>地区</w:t>
      </w:r>
      <w:r w:rsidRPr="004D2E6E">
        <w:rPr>
          <w:color w:val="000000" w:themeColor="text1"/>
        </w:rPr>
        <w:t>小中学校教育研究会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　　６　最上地区小・中学校教育研究会</w:t>
      </w: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７　米沢市小学校教育研究会　　　　　　　８　東置賜地区小・中学校教育研究会</w:t>
      </w: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９　西置賜地区現職教育協議会　　　　　　</w:t>
      </w:r>
      <w:r w:rsidRPr="004D2E6E">
        <w:rPr>
          <w:color w:val="000000" w:themeColor="text1"/>
        </w:rPr>
        <w:t>10</w:t>
      </w:r>
      <w:r w:rsidRPr="004D2E6E">
        <w:rPr>
          <w:color w:val="000000" w:themeColor="text1"/>
        </w:rPr>
        <w:t xml:space="preserve">　</w:t>
      </w:r>
      <w:r w:rsidRPr="004D2E6E">
        <w:rPr>
          <w:rFonts w:hint="eastAsia"/>
          <w:color w:val="000000" w:themeColor="text1"/>
        </w:rPr>
        <w:t>田川地区学校教育研究会</w:t>
      </w: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</w:t>
      </w:r>
      <w:r w:rsidRPr="004D2E6E">
        <w:rPr>
          <w:color w:val="000000" w:themeColor="text1"/>
        </w:rPr>
        <w:t>11</w:t>
      </w:r>
      <w:r w:rsidRPr="004D2E6E">
        <w:rPr>
          <w:color w:val="000000" w:themeColor="text1"/>
        </w:rPr>
        <w:t xml:space="preserve">　飽海地区教育研究会</w:t>
      </w: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（２）</w:t>
      </w:r>
      <w:r w:rsidRPr="004D2E6E">
        <w:rPr>
          <w:color w:val="000000" w:themeColor="text1"/>
        </w:rPr>
        <w:t>会則第五条に定める研究会は、次のとおりとする。</w:t>
      </w: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１　国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>語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　　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２　社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>会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　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３　算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>数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　　　４　</w:t>
      </w:r>
      <w:r w:rsidRPr="004D2E6E">
        <w:rPr>
          <w:rFonts w:hint="eastAsia"/>
          <w:color w:val="000000" w:themeColor="text1"/>
        </w:rPr>
        <w:t>理　科</w:t>
      </w:r>
    </w:p>
    <w:p w:rsidR="004424C8" w:rsidRPr="004D2E6E" w:rsidRDefault="004424C8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５　音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>楽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　　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６　図画工作　　　</w:t>
      </w:r>
      <w:r w:rsidRPr="004D2E6E">
        <w:rPr>
          <w:rFonts w:hint="eastAsia"/>
          <w:color w:val="000000" w:themeColor="text1"/>
        </w:rPr>
        <w:t xml:space="preserve">　　</w:t>
      </w:r>
      <w:r w:rsidRPr="004D2E6E">
        <w:rPr>
          <w:color w:val="000000" w:themeColor="text1"/>
        </w:rPr>
        <w:t xml:space="preserve">　７　体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>育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　　　８　家</w:t>
      </w: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>庭</w:t>
      </w:r>
    </w:p>
    <w:p w:rsidR="005D5E96" w:rsidRPr="004D2E6E" w:rsidRDefault="005D5E96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　９　外国語　　　　　</w:t>
      </w:r>
      <w:r w:rsidRPr="004D2E6E">
        <w:rPr>
          <w:rFonts w:hint="eastAsia"/>
          <w:color w:val="000000" w:themeColor="text1"/>
        </w:rPr>
        <w:t xml:space="preserve"> </w:t>
      </w:r>
      <w:r w:rsidRPr="004D2E6E">
        <w:rPr>
          <w:color w:val="000000" w:themeColor="text1"/>
        </w:rPr>
        <w:t xml:space="preserve"> </w:t>
      </w:r>
      <w:r w:rsidRPr="004D2E6E">
        <w:rPr>
          <w:rFonts w:hint="eastAsia"/>
          <w:color w:val="000000" w:themeColor="text1"/>
        </w:rPr>
        <w:t>1</w:t>
      </w:r>
      <w:r w:rsidRPr="004D2E6E">
        <w:rPr>
          <w:color w:val="000000" w:themeColor="text1"/>
        </w:rPr>
        <w:t>0</w:t>
      </w:r>
      <w:r w:rsidR="004424C8" w:rsidRPr="004D2E6E">
        <w:rPr>
          <w:color w:val="000000" w:themeColor="text1"/>
        </w:rPr>
        <w:t xml:space="preserve">　道</w:t>
      </w:r>
      <w:r w:rsidR="004424C8" w:rsidRPr="004D2E6E">
        <w:rPr>
          <w:rFonts w:hint="eastAsia"/>
          <w:color w:val="000000" w:themeColor="text1"/>
        </w:rPr>
        <w:t xml:space="preserve">　</w:t>
      </w:r>
      <w:r w:rsidR="004424C8" w:rsidRPr="004D2E6E">
        <w:rPr>
          <w:color w:val="000000" w:themeColor="text1"/>
        </w:rPr>
        <w:t>徳</w:t>
      </w:r>
      <w:r w:rsidR="004424C8" w:rsidRPr="004D2E6E">
        <w:rPr>
          <w:rFonts w:hint="eastAsia"/>
          <w:color w:val="000000" w:themeColor="text1"/>
        </w:rPr>
        <w:t xml:space="preserve">　</w:t>
      </w:r>
      <w:r w:rsidR="004424C8" w:rsidRPr="004D2E6E">
        <w:rPr>
          <w:color w:val="000000" w:themeColor="text1"/>
        </w:rPr>
        <w:t xml:space="preserve">　　　</w:t>
      </w:r>
      <w:r w:rsidR="004424C8" w:rsidRPr="004D2E6E">
        <w:rPr>
          <w:rFonts w:hint="eastAsia"/>
          <w:color w:val="000000" w:themeColor="text1"/>
        </w:rPr>
        <w:t xml:space="preserve">　</w:t>
      </w:r>
      <w:r w:rsidR="004424C8" w:rsidRPr="004D2E6E">
        <w:rPr>
          <w:color w:val="000000" w:themeColor="text1"/>
        </w:rPr>
        <w:t xml:space="preserve">　</w:t>
      </w:r>
      <w:r w:rsidRPr="004D2E6E">
        <w:rPr>
          <w:rFonts w:hint="eastAsia"/>
          <w:color w:val="000000" w:themeColor="text1"/>
        </w:rPr>
        <w:t xml:space="preserve"> </w:t>
      </w:r>
      <w:r w:rsidRPr="004D2E6E">
        <w:rPr>
          <w:color w:val="000000" w:themeColor="text1"/>
        </w:rPr>
        <w:t xml:space="preserve"> </w:t>
      </w:r>
      <w:r w:rsidR="004424C8" w:rsidRPr="004D2E6E">
        <w:rPr>
          <w:color w:val="000000" w:themeColor="text1"/>
        </w:rPr>
        <w:t>1</w:t>
      </w:r>
      <w:r w:rsidRPr="004D2E6E">
        <w:rPr>
          <w:color w:val="000000" w:themeColor="text1"/>
        </w:rPr>
        <w:t>1</w:t>
      </w:r>
      <w:r w:rsidR="004424C8" w:rsidRPr="004D2E6E">
        <w:rPr>
          <w:color w:val="000000" w:themeColor="text1"/>
        </w:rPr>
        <w:t xml:space="preserve">　生活・総合的な学習</w:t>
      </w:r>
      <w:r w:rsidR="004424C8" w:rsidRPr="004D2E6E">
        <w:rPr>
          <w:rFonts w:hint="eastAsia"/>
          <w:color w:val="000000" w:themeColor="text1"/>
        </w:rPr>
        <w:t xml:space="preserve">　</w:t>
      </w:r>
    </w:p>
    <w:p w:rsidR="005D5E96" w:rsidRPr="004D2E6E" w:rsidRDefault="004424C8" w:rsidP="00630D1F">
      <w:pPr>
        <w:spacing w:line="320" w:lineRule="exact"/>
        <w:ind w:leftChars="200" w:left="420"/>
        <w:rPr>
          <w:color w:val="000000" w:themeColor="text1"/>
        </w:rPr>
      </w:pPr>
      <w:r w:rsidRPr="004D2E6E">
        <w:rPr>
          <w:color w:val="000000" w:themeColor="text1"/>
        </w:rPr>
        <w:t>1</w:t>
      </w:r>
      <w:r w:rsidR="005D5E96" w:rsidRPr="004D2E6E">
        <w:rPr>
          <w:color w:val="000000" w:themeColor="text1"/>
        </w:rPr>
        <w:t>2</w:t>
      </w:r>
      <w:r w:rsidRPr="004D2E6E">
        <w:rPr>
          <w:color w:val="000000" w:themeColor="text1"/>
        </w:rPr>
        <w:t xml:space="preserve">　特別活動　　　　</w:t>
      </w:r>
      <w:r w:rsidR="005D5E96" w:rsidRPr="004D2E6E">
        <w:rPr>
          <w:rFonts w:hint="eastAsia"/>
          <w:color w:val="000000" w:themeColor="text1"/>
        </w:rPr>
        <w:t xml:space="preserve"> </w:t>
      </w:r>
      <w:r w:rsidR="005D5E96" w:rsidRPr="004D2E6E">
        <w:rPr>
          <w:color w:val="000000" w:themeColor="text1"/>
        </w:rPr>
        <w:t xml:space="preserve"> </w:t>
      </w:r>
      <w:r w:rsidRPr="004D2E6E">
        <w:rPr>
          <w:color w:val="000000" w:themeColor="text1"/>
        </w:rPr>
        <w:t>1</w:t>
      </w:r>
      <w:r w:rsidR="005D5E96" w:rsidRPr="004D2E6E">
        <w:rPr>
          <w:color w:val="000000" w:themeColor="text1"/>
        </w:rPr>
        <w:t>3</w:t>
      </w:r>
      <w:r w:rsidR="00630D1F">
        <w:rPr>
          <w:color w:val="000000" w:themeColor="text1"/>
        </w:rPr>
        <w:t xml:space="preserve">　メディア教育</w:t>
      </w:r>
      <w:r w:rsidR="005D5E96" w:rsidRPr="004D2E6E">
        <w:rPr>
          <w:rFonts w:hint="eastAsia"/>
          <w:color w:val="000000" w:themeColor="text1"/>
        </w:rPr>
        <w:t xml:space="preserve"> </w:t>
      </w:r>
      <w:r w:rsidR="00630D1F">
        <w:rPr>
          <w:color w:val="000000" w:themeColor="text1"/>
        </w:rPr>
        <w:t xml:space="preserve">      </w:t>
      </w:r>
      <w:r w:rsidR="005D5E96" w:rsidRPr="004D2E6E">
        <w:rPr>
          <w:color w:val="000000" w:themeColor="text1"/>
        </w:rPr>
        <w:t xml:space="preserve"> </w:t>
      </w:r>
      <w:r w:rsidRPr="004D2E6E">
        <w:rPr>
          <w:color w:val="000000" w:themeColor="text1"/>
        </w:rPr>
        <w:t>1</w:t>
      </w:r>
      <w:r w:rsidR="005D5E96" w:rsidRPr="004D2E6E">
        <w:rPr>
          <w:color w:val="000000" w:themeColor="text1"/>
        </w:rPr>
        <w:t>4</w:t>
      </w:r>
      <w:r w:rsidRPr="004D2E6E">
        <w:rPr>
          <w:color w:val="000000" w:themeColor="text1"/>
        </w:rPr>
        <w:t xml:space="preserve">　</w:t>
      </w:r>
      <w:r w:rsidR="00630D1F">
        <w:rPr>
          <w:rFonts w:hint="eastAsia"/>
          <w:color w:val="000000" w:themeColor="text1"/>
        </w:rPr>
        <w:t>図書館</w:t>
      </w:r>
      <w:r w:rsidRPr="004D2E6E">
        <w:rPr>
          <w:rFonts w:hint="eastAsia"/>
          <w:color w:val="000000" w:themeColor="text1"/>
        </w:rPr>
        <w:t>教育</w:t>
      </w:r>
    </w:p>
    <w:p w:rsidR="004424C8" w:rsidRPr="004D2E6E" w:rsidRDefault="004424C8" w:rsidP="00630D1F">
      <w:pPr>
        <w:spacing w:line="320" w:lineRule="exact"/>
        <w:ind w:leftChars="200" w:left="420"/>
        <w:rPr>
          <w:color w:val="000000" w:themeColor="text1"/>
        </w:rPr>
      </w:pPr>
      <w:r w:rsidRPr="004D2E6E">
        <w:rPr>
          <w:color w:val="000000" w:themeColor="text1"/>
        </w:rPr>
        <w:t>1</w:t>
      </w:r>
      <w:r w:rsidR="005D5E96" w:rsidRPr="004D2E6E">
        <w:rPr>
          <w:color w:val="000000" w:themeColor="text1"/>
        </w:rPr>
        <w:t>5</w:t>
      </w:r>
      <w:r w:rsidRPr="004D2E6E">
        <w:rPr>
          <w:color w:val="000000" w:themeColor="text1"/>
        </w:rPr>
        <w:t xml:space="preserve">　</w:t>
      </w:r>
      <w:r w:rsidR="00630D1F">
        <w:rPr>
          <w:rFonts w:hint="eastAsia"/>
          <w:color w:val="000000" w:themeColor="text1"/>
        </w:rPr>
        <w:t xml:space="preserve">新聞教育　</w:t>
      </w:r>
      <w:r w:rsidRPr="004D2E6E">
        <w:rPr>
          <w:color w:val="000000" w:themeColor="text1"/>
        </w:rPr>
        <w:t xml:space="preserve">　　　　</w:t>
      </w:r>
      <w:r w:rsidRPr="004D2E6E">
        <w:rPr>
          <w:color w:val="000000" w:themeColor="text1"/>
        </w:rPr>
        <w:t>1</w:t>
      </w:r>
      <w:r w:rsidR="005D5E96" w:rsidRPr="004D2E6E">
        <w:rPr>
          <w:color w:val="000000" w:themeColor="text1"/>
        </w:rPr>
        <w:t>6</w:t>
      </w:r>
      <w:r w:rsidRPr="004D2E6E">
        <w:rPr>
          <w:color w:val="000000" w:themeColor="text1"/>
        </w:rPr>
        <w:t xml:space="preserve">　</w:t>
      </w:r>
      <w:r w:rsidR="00630D1F">
        <w:rPr>
          <w:rFonts w:hint="eastAsia"/>
          <w:color w:val="000000" w:themeColor="text1"/>
        </w:rPr>
        <w:t>特別支援</w:t>
      </w:r>
      <w:r w:rsidRPr="004D2E6E">
        <w:rPr>
          <w:rFonts w:hint="eastAsia"/>
          <w:color w:val="000000" w:themeColor="text1"/>
        </w:rPr>
        <w:t>教育</w:t>
      </w:r>
      <w:r w:rsidRPr="004D2E6E">
        <w:rPr>
          <w:color w:val="000000" w:themeColor="text1"/>
        </w:rPr>
        <w:t xml:space="preserve">　　　　</w:t>
      </w:r>
      <w:r w:rsidRPr="004D2E6E">
        <w:rPr>
          <w:color w:val="000000" w:themeColor="text1"/>
        </w:rPr>
        <w:t>1</w:t>
      </w:r>
      <w:r w:rsidR="005D5E96" w:rsidRPr="004D2E6E">
        <w:rPr>
          <w:color w:val="000000" w:themeColor="text1"/>
        </w:rPr>
        <w:t>7</w:t>
      </w:r>
      <w:r w:rsidRPr="004D2E6E">
        <w:rPr>
          <w:color w:val="000000" w:themeColor="text1"/>
        </w:rPr>
        <w:t xml:space="preserve">　</w:t>
      </w:r>
      <w:r w:rsidR="00630D1F">
        <w:rPr>
          <w:rFonts w:hint="eastAsia"/>
          <w:color w:val="000000" w:themeColor="text1"/>
        </w:rPr>
        <w:t>へき地・小規模</w:t>
      </w:r>
    </w:p>
    <w:p w:rsidR="004424C8" w:rsidRPr="004D2E6E" w:rsidRDefault="004424C8" w:rsidP="00630D1F">
      <w:pPr>
        <w:spacing w:line="320" w:lineRule="exact"/>
        <w:rPr>
          <w:rFonts w:hint="eastAsia"/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</w:t>
      </w:r>
      <w:r w:rsidRPr="004D2E6E">
        <w:rPr>
          <w:color w:val="000000" w:themeColor="text1"/>
        </w:rPr>
        <w:t>1</w:t>
      </w:r>
      <w:r w:rsidR="005D5E96" w:rsidRPr="004D2E6E">
        <w:rPr>
          <w:color w:val="000000" w:themeColor="text1"/>
        </w:rPr>
        <w:t>8</w:t>
      </w:r>
      <w:r w:rsidRPr="004D2E6E">
        <w:rPr>
          <w:color w:val="000000" w:themeColor="text1"/>
        </w:rPr>
        <w:t xml:space="preserve">　</w:t>
      </w:r>
      <w:r w:rsidR="00630D1F">
        <w:rPr>
          <w:rFonts w:hint="eastAsia"/>
          <w:color w:val="000000" w:themeColor="text1"/>
        </w:rPr>
        <w:t>養　護</w:t>
      </w:r>
      <w:r w:rsidRPr="004D2E6E">
        <w:rPr>
          <w:color w:val="000000" w:themeColor="text1"/>
        </w:rPr>
        <w:t xml:space="preserve">　</w:t>
      </w:r>
      <w:r w:rsidR="00630D1F">
        <w:rPr>
          <w:color w:val="000000" w:themeColor="text1"/>
        </w:rPr>
        <w:t xml:space="preserve">　　　　</w:t>
      </w:r>
      <w:r w:rsidRPr="004D2E6E">
        <w:rPr>
          <w:color w:val="000000" w:themeColor="text1"/>
        </w:rPr>
        <w:t xml:space="preserve">　</w:t>
      </w:r>
      <w:r w:rsidRPr="004D2E6E">
        <w:rPr>
          <w:color w:val="000000" w:themeColor="text1"/>
        </w:rPr>
        <w:t>1</w:t>
      </w:r>
      <w:r w:rsidR="005D5E96" w:rsidRPr="004D2E6E">
        <w:rPr>
          <w:color w:val="000000" w:themeColor="text1"/>
        </w:rPr>
        <w:t>9</w:t>
      </w:r>
      <w:r w:rsidRPr="004D2E6E">
        <w:rPr>
          <w:color w:val="000000" w:themeColor="text1"/>
        </w:rPr>
        <w:t xml:space="preserve">　</w:t>
      </w:r>
      <w:r w:rsidR="00630D1F">
        <w:rPr>
          <w:rFonts w:hint="eastAsia"/>
          <w:color w:val="000000" w:themeColor="text1"/>
        </w:rPr>
        <w:t>学校事務</w:t>
      </w:r>
      <w:r w:rsidRPr="004D2E6E">
        <w:rPr>
          <w:rFonts w:hint="eastAsia"/>
          <w:color w:val="000000" w:themeColor="text1"/>
        </w:rPr>
        <w:t xml:space="preserve">　</w:t>
      </w:r>
      <w:r w:rsidR="00630D1F">
        <w:rPr>
          <w:color w:val="000000" w:themeColor="text1"/>
        </w:rPr>
        <w:t xml:space="preserve">　　　　　</w:t>
      </w:r>
    </w:p>
    <w:p w:rsidR="00A87621" w:rsidRPr="004D2E6E" w:rsidRDefault="00A87621" w:rsidP="00630D1F">
      <w:pPr>
        <w:spacing w:line="320" w:lineRule="exact"/>
        <w:rPr>
          <w:color w:val="000000" w:themeColor="text1"/>
          <w:u w:val="single"/>
        </w:rPr>
      </w:pPr>
    </w:p>
    <w:p w:rsidR="00983383" w:rsidRPr="004D2E6E" w:rsidRDefault="00983383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（３）</w:t>
      </w:r>
      <w:r w:rsidR="00325FAE" w:rsidRPr="004D2E6E">
        <w:rPr>
          <w:color w:val="000000" w:themeColor="text1"/>
        </w:rPr>
        <w:t>各研究部で開催する全国大会・東北大会・県大会の補助金は、６年に１回を原則とする。</w:t>
      </w:r>
    </w:p>
    <w:p w:rsidR="00983383" w:rsidRPr="004D2E6E" w:rsidRDefault="00983383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　</w:t>
      </w: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（４）</w:t>
      </w:r>
      <w:r w:rsidRPr="004D2E6E">
        <w:rPr>
          <w:color w:val="000000" w:themeColor="text1"/>
        </w:rPr>
        <w:t>研究部会の活動は負担加重にならないように配慮する。</w:t>
      </w: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（５）</w:t>
      </w:r>
      <w:r w:rsidRPr="004D2E6E">
        <w:rPr>
          <w:color w:val="000000" w:themeColor="text1"/>
        </w:rPr>
        <w:t>各構成団体の構成員（会員）は定数内教職員を原則とする。</w:t>
      </w: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（６）</w:t>
      </w:r>
      <w:r w:rsidRPr="004D2E6E">
        <w:rPr>
          <w:color w:val="000000" w:themeColor="text1"/>
        </w:rPr>
        <w:t>会則第十二条に定める各構成団体の負担金の算出および納期は、次のとおりとする。</w:t>
      </w: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</w:t>
      </w:r>
      <w:r w:rsidRPr="004D2E6E">
        <w:rPr>
          <w:rFonts w:hint="eastAsia"/>
          <w:color w:val="000000" w:themeColor="text1"/>
        </w:rPr>
        <w:t>①</w:t>
      </w:r>
      <w:r w:rsidRPr="004D2E6E">
        <w:rPr>
          <w:color w:val="000000" w:themeColor="text1"/>
        </w:rPr>
        <w:t xml:space="preserve">　負担金の算出は、会員一人あたり年間</w:t>
      </w:r>
      <w:r w:rsidRPr="004D2E6E">
        <w:rPr>
          <w:color w:val="000000" w:themeColor="text1"/>
        </w:rPr>
        <w:t>1,000</w:t>
      </w:r>
      <w:r w:rsidR="00B77979" w:rsidRPr="004D2E6E">
        <w:rPr>
          <w:rFonts w:hint="eastAsia"/>
          <w:color w:val="000000" w:themeColor="text1"/>
        </w:rPr>
        <w:t>円</w:t>
      </w:r>
      <w:r w:rsidRPr="004D2E6E">
        <w:rPr>
          <w:color w:val="000000" w:themeColor="text1"/>
        </w:rPr>
        <w:t>とする。</w:t>
      </w: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</w:t>
      </w:r>
      <w:r w:rsidRPr="004D2E6E">
        <w:rPr>
          <w:rFonts w:hint="eastAsia"/>
          <w:color w:val="000000" w:themeColor="text1"/>
        </w:rPr>
        <w:t>②</w:t>
      </w:r>
      <w:r w:rsidRPr="004D2E6E">
        <w:rPr>
          <w:color w:val="000000" w:themeColor="text1"/>
        </w:rPr>
        <w:t xml:space="preserve">　負担金の納期は、毎年７月末までとする。</w:t>
      </w: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（７）</w:t>
      </w:r>
      <w:r w:rsidRPr="004D2E6E">
        <w:rPr>
          <w:color w:val="000000" w:themeColor="text1"/>
        </w:rPr>
        <w:t>各</w:t>
      </w:r>
      <w:r w:rsidRPr="004D2E6E">
        <w:rPr>
          <w:rFonts w:hint="eastAsia"/>
          <w:color w:val="000000" w:themeColor="text1"/>
        </w:rPr>
        <w:t>研究部</w:t>
      </w:r>
      <w:r w:rsidRPr="004D2E6E">
        <w:rPr>
          <w:color w:val="000000" w:themeColor="text1"/>
        </w:rPr>
        <w:t>会の事業費および支出については、</w:t>
      </w:r>
      <w:r w:rsidRPr="004D2E6E">
        <w:rPr>
          <w:rFonts w:hint="eastAsia"/>
          <w:color w:val="000000" w:themeColor="text1"/>
        </w:rPr>
        <w:t>各研究部長の専決とする。</w:t>
      </w: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　</w:t>
      </w:r>
      <w:r w:rsidRPr="004D2E6E">
        <w:rPr>
          <w:color w:val="000000" w:themeColor="text1"/>
        </w:rPr>
        <w:t xml:space="preserve">　</w:t>
      </w:r>
      <w:r w:rsidRPr="004D2E6E">
        <w:rPr>
          <w:rFonts w:hint="eastAsia"/>
          <w:color w:val="000000" w:themeColor="text1"/>
        </w:rPr>
        <w:t>①</w:t>
      </w:r>
      <w:r w:rsidRPr="004D2E6E">
        <w:rPr>
          <w:color w:val="000000" w:themeColor="text1"/>
        </w:rPr>
        <w:t xml:space="preserve">　各研究部会の</w:t>
      </w:r>
      <w:r w:rsidRPr="004D2E6E">
        <w:rPr>
          <w:rFonts w:hint="eastAsia"/>
          <w:color w:val="000000" w:themeColor="text1"/>
        </w:rPr>
        <w:t>経理</w:t>
      </w:r>
      <w:r w:rsidRPr="004D2E6E">
        <w:rPr>
          <w:color w:val="000000" w:themeColor="text1"/>
        </w:rPr>
        <w:t>に必要な帳簿・</w:t>
      </w:r>
      <w:r w:rsidRPr="004D2E6E">
        <w:rPr>
          <w:rFonts w:hint="eastAsia"/>
          <w:color w:val="000000" w:themeColor="text1"/>
        </w:rPr>
        <w:t>領収書等は、</w:t>
      </w:r>
      <w:r w:rsidRPr="004D2E6E">
        <w:rPr>
          <w:color w:val="000000" w:themeColor="text1"/>
        </w:rPr>
        <w:t>各研究部会長の責任において作成し、処理する。</w:t>
      </w: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（８）諸会議、研究会等は、必要に応じて中学校と合同で行うことができる。</w:t>
      </w:r>
    </w:p>
    <w:p w:rsidR="006F41E0" w:rsidRPr="004D2E6E" w:rsidRDefault="006F41E0" w:rsidP="00630D1F">
      <w:pPr>
        <w:spacing w:line="320" w:lineRule="exact"/>
        <w:rPr>
          <w:color w:val="000000" w:themeColor="text1"/>
        </w:rPr>
      </w:pPr>
    </w:p>
    <w:p w:rsidR="006F41E0" w:rsidRPr="004D2E6E" w:rsidRDefault="005D5E96" w:rsidP="00630D1F">
      <w:pPr>
        <w:spacing w:line="320" w:lineRule="exact"/>
        <w:ind w:left="420" w:hangingChars="200" w:hanging="420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（９）</w:t>
      </w:r>
      <w:r w:rsidR="008E5D8F" w:rsidRPr="004D2E6E">
        <w:rPr>
          <w:rFonts w:hint="eastAsia"/>
          <w:color w:val="000000" w:themeColor="text1"/>
        </w:rPr>
        <w:t>非常変災等のやむを得ない理由により、諸会議への招集ができない場合には、書面表決等により決議を行うことができる。</w:t>
      </w:r>
    </w:p>
    <w:p w:rsidR="005D5E96" w:rsidRPr="004D2E6E" w:rsidRDefault="005D5E96" w:rsidP="00630D1F">
      <w:pPr>
        <w:spacing w:line="320" w:lineRule="exact"/>
        <w:rPr>
          <w:color w:val="000000" w:themeColor="text1"/>
        </w:rPr>
      </w:pPr>
    </w:p>
    <w:p w:rsidR="006F41E0" w:rsidRPr="004D2E6E" w:rsidRDefault="006F41E0" w:rsidP="00630D1F">
      <w:pPr>
        <w:spacing w:line="320" w:lineRule="exact"/>
        <w:ind w:firstLineChars="200" w:firstLine="420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 xml:space="preserve">付　</w:t>
      </w:r>
      <w:r w:rsidRPr="004D2E6E">
        <w:rPr>
          <w:color w:val="000000" w:themeColor="text1"/>
        </w:rPr>
        <w:t xml:space="preserve">　</w:t>
      </w:r>
      <w:r w:rsidRPr="004D2E6E">
        <w:rPr>
          <w:rFonts w:hint="eastAsia"/>
          <w:color w:val="000000" w:themeColor="text1"/>
        </w:rPr>
        <w:t>則</w:t>
      </w:r>
    </w:p>
    <w:p w:rsidR="00F11723" w:rsidRPr="004D2E6E" w:rsidRDefault="00F11723" w:rsidP="00630D1F">
      <w:pPr>
        <w:spacing w:line="320" w:lineRule="exact"/>
        <w:ind w:firstLineChars="200" w:firstLine="420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この運営要綱は、</w:t>
      </w:r>
      <w:r w:rsidRPr="004D2E6E">
        <w:rPr>
          <w:color w:val="000000" w:themeColor="text1"/>
        </w:rPr>
        <w:t>平成</w:t>
      </w:r>
      <w:r w:rsidRPr="004D2E6E">
        <w:rPr>
          <w:color w:val="000000" w:themeColor="text1"/>
        </w:rPr>
        <w:t>22</w:t>
      </w:r>
      <w:r w:rsidRPr="004D2E6E">
        <w:rPr>
          <w:color w:val="000000" w:themeColor="text1"/>
        </w:rPr>
        <w:t>年</w:t>
      </w:r>
      <w:r w:rsidRPr="004D2E6E">
        <w:rPr>
          <w:color w:val="000000" w:themeColor="text1"/>
        </w:rPr>
        <w:t>2</w:t>
      </w:r>
      <w:r w:rsidRPr="004D2E6E">
        <w:rPr>
          <w:color w:val="000000" w:themeColor="text1"/>
        </w:rPr>
        <w:t>月</w:t>
      </w:r>
      <w:r w:rsidRPr="004D2E6E">
        <w:rPr>
          <w:color w:val="000000" w:themeColor="text1"/>
        </w:rPr>
        <w:t>10</w:t>
      </w:r>
      <w:r w:rsidRPr="004D2E6E">
        <w:rPr>
          <w:color w:val="000000" w:themeColor="text1"/>
        </w:rPr>
        <w:t>日に改正し、平成</w:t>
      </w:r>
      <w:r w:rsidRPr="004D2E6E">
        <w:rPr>
          <w:color w:val="000000" w:themeColor="text1"/>
        </w:rPr>
        <w:t>22</w:t>
      </w:r>
      <w:r w:rsidRPr="004D2E6E">
        <w:rPr>
          <w:color w:val="000000" w:themeColor="text1"/>
        </w:rPr>
        <w:t>年</w:t>
      </w:r>
      <w:r w:rsidRPr="004D2E6E">
        <w:rPr>
          <w:color w:val="000000" w:themeColor="text1"/>
        </w:rPr>
        <w:t>4</w:t>
      </w:r>
      <w:r w:rsidRPr="004D2E6E">
        <w:rPr>
          <w:color w:val="000000" w:themeColor="text1"/>
        </w:rPr>
        <w:t>月</w:t>
      </w:r>
      <w:r w:rsidRPr="004D2E6E">
        <w:rPr>
          <w:color w:val="000000" w:themeColor="text1"/>
        </w:rPr>
        <w:t>1</w:t>
      </w:r>
      <w:r w:rsidRPr="004D2E6E">
        <w:rPr>
          <w:color w:val="000000" w:themeColor="text1"/>
        </w:rPr>
        <w:t>日より施行する。</w:t>
      </w:r>
    </w:p>
    <w:p w:rsidR="00F11723" w:rsidRPr="004D2E6E" w:rsidRDefault="00F11723" w:rsidP="00630D1F">
      <w:pPr>
        <w:spacing w:line="320" w:lineRule="exact"/>
        <w:ind w:firstLineChars="200" w:firstLine="420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この運営要綱は、</w:t>
      </w:r>
      <w:r w:rsidRPr="004D2E6E">
        <w:rPr>
          <w:color w:val="000000" w:themeColor="text1"/>
        </w:rPr>
        <w:t>平成</w:t>
      </w:r>
      <w:r w:rsidRPr="004D2E6E">
        <w:rPr>
          <w:color w:val="000000" w:themeColor="text1"/>
        </w:rPr>
        <w:t>28</w:t>
      </w:r>
      <w:r w:rsidRPr="004D2E6E">
        <w:rPr>
          <w:color w:val="000000" w:themeColor="text1"/>
        </w:rPr>
        <w:t>年</w:t>
      </w:r>
      <w:r w:rsidRPr="004D2E6E">
        <w:rPr>
          <w:color w:val="000000" w:themeColor="text1"/>
        </w:rPr>
        <w:t>2</w:t>
      </w:r>
      <w:r w:rsidRPr="004D2E6E">
        <w:rPr>
          <w:color w:val="000000" w:themeColor="text1"/>
        </w:rPr>
        <w:t>月</w:t>
      </w:r>
      <w:r w:rsidRPr="004D2E6E">
        <w:rPr>
          <w:color w:val="000000" w:themeColor="text1"/>
        </w:rPr>
        <w:t>26</w:t>
      </w:r>
      <w:r w:rsidRPr="004D2E6E">
        <w:rPr>
          <w:color w:val="000000" w:themeColor="text1"/>
        </w:rPr>
        <w:t>日に改正し、平成</w:t>
      </w:r>
      <w:r w:rsidRPr="004D2E6E">
        <w:rPr>
          <w:color w:val="000000" w:themeColor="text1"/>
        </w:rPr>
        <w:t>28</w:t>
      </w:r>
      <w:r w:rsidRPr="004D2E6E">
        <w:rPr>
          <w:color w:val="000000" w:themeColor="text1"/>
        </w:rPr>
        <w:t>年</w:t>
      </w:r>
      <w:r w:rsidRPr="004D2E6E">
        <w:rPr>
          <w:color w:val="000000" w:themeColor="text1"/>
        </w:rPr>
        <w:t>4</w:t>
      </w:r>
      <w:r w:rsidRPr="004D2E6E">
        <w:rPr>
          <w:color w:val="000000" w:themeColor="text1"/>
        </w:rPr>
        <w:t>月</w:t>
      </w:r>
      <w:r w:rsidRPr="004D2E6E">
        <w:rPr>
          <w:color w:val="000000" w:themeColor="text1"/>
        </w:rPr>
        <w:t>1</w:t>
      </w:r>
      <w:r w:rsidRPr="004D2E6E">
        <w:rPr>
          <w:color w:val="000000" w:themeColor="text1"/>
        </w:rPr>
        <w:t>日より施行する。</w:t>
      </w:r>
    </w:p>
    <w:p w:rsidR="00983383" w:rsidRPr="004D2E6E" w:rsidRDefault="00983383" w:rsidP="00630D1F">
      <w:pPr>
        <w:spacing w:line="320" w:lineRule="exact"/>
        <w:ind w:firstLineChars="200" w:firstLine="420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この運営要綱は、</w:t>
      </w:r>
      <w:r w:rsidRPr="004D2E6E">
        <w:rPr>
          <w:color w:val="000000" w:themeColor="text1"/>
        </w:rPr>
        <w:t>平成</w:t>
      </w:r>
      <w:r w:rsidRPr="004D2E6E">
        <w:rPr>
          <w:color w:val="000000" w:themeColor="text1"/>
        </w:rPr>
        <w:t>28</w:t>
      </w:r>
      <w:r w:rsidRPr="004D2E6E">
        <w:rPr>
          <w:color w:val="000000" w:themeColor="text1"/>
        </w:rPr>
        <w:t>年</w:t>
      </w:r>
      <w:r w:rsidRPr="004D2E6E">
        <w:rPr>
          <w:rFonts w:hint="eastAsia"/>
          <w:color w:val="000000" w:themeColor="text1"/>
        </w:rPr>
        <w:t>6</w:t>
      </w:r>
      <w:r w:rsidRPr="004D2E6E">
        <w:rPr>
          <w:color w:val="000000" w:themeColor="text1"/>
        </w:rPr>
        <w:t>月</w:t>
      </w:r>
      <w:r w:rsidRPr="004D2E6E">
        <w:rPr>
          <w:rFonts w:hint="eastAsia"/>
          <w:color w:val="000000" w:themeColor="text1"/>
        </w:rPr>
        <w:t>29</w:t>
      </w:r>
      <w:r w:rsidRPr="004D2E6E">
        <w:rPr>
          <w:color w:val="000000" w:themeColor="text1"/>
        </w:rPr>
        <w:t>日に改正し、平成</w:t>
      </w:r>
      <w:r w:rsidRPr="004D2E6E">
        <w:rPr>
          <w:color w:val="000000" w:themeColor="text1"/>
        </w:rPr>
        <w:t>28</w:t>
      </w:r>
      <w:r w:rsidRPr="004D2E6E">
        <w:rPr>
          <w:color w:val="000000" w:themeColor="text1"/>
        </w:rPr>
        <w:t>年</w:t>
      </w:r>
      <w:r w:rsidRPr="004D2E6E">
        <w:rPr>
          <w:rFonts w:hint="eastAsia"/>
          <w:color w:val="000000" w:themeColor="text1"/>
        </w:rPr>
        <w:t>6</w:t>
      </w:r>
      <w:r w:rsidRPr="004D2E6E">
        <w:rPr>
          <w:color w:val="000000" w:themeColor="text1"/>
        </w:rPr>
        <w:t>月</w:t>
      </w:r>
      <w:r w:rsidRPr="004D2E6E">
        <w:rPr>
          <w:rFonts w:hint="eastAsia"/>
          <w:color w:val="000000" w:themeColor="text1"/>
        </w:rPr>
        <w:t>29</w:t>
      </w:r>
      <w:r w:rsidRPr="004D2E6E">
        <w:rPr>
          <w:color w:val="000000" w:themeColor="text1"/>
        </w:rPr>
        <w:t>日より施行する。</w:t>
      </w:r>
    </w:p>
    <w:p w:rsidR="008E5D8F" w:rsidRDefault="008E5D8F" w:rsidP="00630D1F">
      <w:pPr>
        <w:spacing w:line="320" w:lineRule="exact"/>
        <w:ind w:firstLineChars="202" w:firstLine="424"/>
        <w:rPr>
          <w:color w:val="000000" w:themeColor="text1"/>
        </w:rPr>
      </w:pPr>
      <w:r w:rsidRPr="004D2E6E">
        <w:rPr>
          <w:rFonts w:hint="eastAsia"/>
          <w:color w:val="000000" w:themeColor="text1"/>
        </w:rPr>
        <w:t>この運営要綱は、令和</w:t>
      </w:r>
      <w:r w:rsidRPr="004D2E6E">
        <w:rPr>
          <w:rFonts w:hint="eastAsia"/>
          <w:color w:val="000000" w:themeColor="text1"/>
        </w:rPr>
        <w:t xml:space="preserve"> </w:t>
      </w:r>
      <w:r w:rsidRPr="004D2E6E">
        <w:rPr>
          <w:color w:val="000000" w:themeColor="text1"/>
        </w:rPr>
        <w:t xml:space="preserve">2 </w:t>
      </w:r>
      <w:r w:rsidRPr="004D2E6E">
        <w:rPr>
          <w:rFonts w:hint="eastAsia"/>
          <w:color w:val="000000" w:themeColor="text1"/>
        </w:rPr>
        <w:t>年</w:t>
      </w:r>
      <w:r w:rsidR="00DE0555" w:rsidRPr="004D2E6E">
        <w:rPr>
          <w:rFonts w:hint="eastAsia"/>
          <w:color w:val="000000" w:themeColor="text1"/>
        </w:rPr>
        <w:t>5</w:t>
      </w:r>
      <w:r w:rsidRPr="004D2E6E">
        <w:rPr>
          <w:rFonts w:hint="eastAsia"/>
          <w:color w:val="000000" w:themeColor="text1"/>
        </w:rPr>
        <w:t>月</w:t>
      </w:r>
      <w:r w:rsidR="00DE0555" w:rsidRPr="004D2E6E">
        <w:rPr>
          <w:color w:val="000000" w:themeColor="text1"/>
        </w:rPr>
        <w:t>27</w:t>
      </w:r>
      <w:r w:rsidRPr="004D2E6E">
        <w:rPr>
          <w:rFonts w:hint="eastAsia"/>
          <w:color w:val="000000" w:themeColor="text1"/>
        </w:rPr>
        <w:t>日に改正し、令和</w:t>
      </w:r>
      <w:r w:rsidRPr="004D2E6E">
        <w:rPr>
          <w:color w:val="000000" w:themeColor="text1"/>
        </w:rPr>
        <w:t xml:space="preserve"> 2 </w:t>
      </w:r>
      <w:r w:rsidRPr="004D2E6E">
        <w:rPr>
          <w:rFonts w:hint="eastAsia"/>
          <w:color w:val="000000" w:themeColor="text1"/>
        </w:rPr>
        <w:t>年</w:t>
      </w:r>
      <w:r w:rsidR="00DE0555" w:rsidRPr="004D2E6E">
        <w:rPr>
          <w:color w:val="000000" w:themeColor="text1"/>
        </w:rPr>
        <w:t>5</w:t>
      </w:r>
      <w:r w:rsidRPr="004D2E6E">
        <w:rPr>
          <w:rFonts w:hint="eastAsia"/>
          <w:color w:val="000000" w:themeColor="text1"/>
        </w:rPr>
        <w:t>月</w:t>
      </w:r>
      <w:r w:rsidR="00DE0555" w:rsidRPr="004D2E6E">
        <w:rPr>
          <w:color w:val="000000" w:themeColor="text1"/>
        </w:rPr>
        <w:t>27</w:t>
      </w:r>
      <w:r w:rsidRPr="004D2E6E">
        <w:rPr>
          <w:rFonts w:hint="eastAsia"/>
          <w:color w:val="000000" w:themeColor="text1"/>
        </w:rPr>
        <w:t>日より施行する。</w:t>
      </w:r>
      <w:bookmarkStart w:id="0" w:name="_GoBack"/>
      <w:bookmarkEnd w:id="0"/>
    </w:p>
    <w:p w:rsidR="00630D1F" w:rsidRPr="00630D1F" w:rsidRDefault="00630D1F" w:rsidP="006E3DCA">
      <w:pPr>
        <w:spacing w:line="320" w:lineRule="exact"/>
        <w:ind w:firstLineChars="175" w:firstLine="420"/>
        <w:rPr>
          <w:rFonts w:hint="eastAsia"/>
          <w:color w:val="000000" w:themeColor="text1"/>
        </w:rPr>
      </w:pPr>
      <w:r w:rsidRPr="00946998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4B3DE" wp14:editId="68B53705">
                <wp:simplePos x="0" y="0"/>
                <wp:positionH relativeFrom="margin">
                  <wp:posOffset>2493010</wp:posOffset>
                </wp:positionH>
                <wp:positionV relativeFrom="paragraph">
                  <wp:posOffset>486410</wp:posOffset>
                </wp:positionV>
                <wp:extent cx="1057275" cy="361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73F74" w:rsidRPr="00C709A2" w:rsidRDefault="00B73F74" w:rsidP="00B73F74">
                            <w:pPr>
                              <w:pStyle w:val="a9"/>
                              <w:ind w:leftChars="0" w:left="360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9A2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656EF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C709A2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B3DE" id="正方形/長方形 5" o:spid="_x0000_s1026" style="position:absolute;left:0;text-align:left;margin-left:196.3pt;margin-top:38.3pt;width:8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" filled="f" stroked="f" strokeweight="2pt">
                <v:textbox>
                  <w:txbxContent>
                    <w:p w:rsidR="00B73F74" w:rsidRPr="00C709A2" w:rsidRDefault="00B73F74" w:rsidP="00B73F74">
                      <w:pPr>
                        <w:pStyle w:val="a9"/>
                        <w:ind w:leftChars="0" w:left="360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709A2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656EF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C709A2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color w:val="000000" w:themeColor="text1"/>
        </w:rPr>
        <w:t>この運営要綱は、令和</w:t>
      </w:r>
      <w:r>
        <w:rPr>
          <w:rFonts w:hint="eastAsia"/>
          <w:color w:val="000000" w:themeColor="text1"/>
        </w:rPr>
        <w:t xml:space="preserve"> 4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27</w:t>
      </w:r>
      <w:r>
        <w:rPr>
          <w:rFonts w:hint="eastAsia"/>
          <w:color w:val="000000" w:themeColor="text1"/>
        </w:rPr>
        <w:t>日に改正し、令和</w:t>
      </w:r>
      <w:r>
        <w:rPr>
          <w:rFonts w:hint="eastAsia"/>
          <w:color w:val="000000" w:themeColor="text1"/>
        </w:rPr>
        <w:t xml:space="preserve"> 4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27</w:t>
      </w:r>
      <w:r>
        <w:rPr>
          <w:rFonts w:hint="eastAsia"/>
          <w:color w:val="000000" w:themeColor="text1"/>
        </w:rPr>
        <w:t>日より施行する。</w:t>
      </w:r>
    </w:p>
    <w:sectPr w:rsidR="00630D1F" w:rsidRPr="00630D1F" w:rsidSect="008E5D8F">
      <w:pgSz w:w="11906" w:h="16838" w:code="9"/>
      <w:pgMar w:top="1134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A7" w:rsidRDefault="003943A7" w:rsidP="00B73F74">
      <w:r>
        <w:separator/>
      </w:r>
    </w:p>
  </w:endnote>
  <w:endnote w:type="continuationSeparator" w:id="0">
    <w:p w:rsidR="003943A7" w:rsidRDefault="003943A7" w:rsidP="00B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A7" w:rsidRDefault="003943A7" w:rsidP="00B73F74">
      <w:r>
        <w:separator/>
      </w:r>
    </w:p>
  </w:footnote>
  <w:footnote w:type="continuationSeparator" w:id="0">
    <w:p w:rsidR="003943A7" w:rsidRDefault="003943A7" w:rsidP="00B7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C8"/>
    <w:rsid w:val="00027B25"/>
    <w:rsid w:val="00106527"/>
    <w:rsid w:val="00192F34"/>
    <w:rsid w:val="00325FAE"/>
    <w:rsid w:val="003943A7"/>
    <w:rsid w:val="004424C8"/>
    <w:rsid w:val="004D2E6E"/>
    <w:rsid w:val="005D5E96"/>
    <w:rsid w:val="00630D1F"/>
    <w:rsid w:val="00656EF3"/>
    <w:rsid w:val="006E3DCA"/>
    <w:rsid w:val="006F41E0"/>
    <w:rsid w:val="00730AD2"/>
    <w:rsid w:val="008E5D8F"/>
    <w:rsid w:val="00983383"/>
    <w:rsid w:val="00A87621"/>
    <w:rsid w:val="00B73F74"/>
    <w:rsid w:val="00B77979"/>
    <w:rsid w:val="00C17B84"/>
    <w:rsid w:val="00CD13D2"/>
    <w:rsid w:val="00DE0555"/>
    <w:rsid w:val="00E90405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2232F-8F58-4C15-B85A-E709AF9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B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F74"/>
  </w:style>
  <w:style w:type="paragraph" w:styleId="a7">
    <w:name w:val="footer"/>
    <w:basedOn w:val="a"/>
    <w:link w:val="a8"/>
    <w:uiPriority w:val="99"/>
    <w:unhideWhenUsed/>
    <w:rsid w:val="00B7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F74"/>
  </w:style>
  <w:style w:type="paragraph" w:styleId="a9">
    <w:name w:val="List Paragraph"/>
    <w:basedOn w:val="a"/>
    <w:uiPriority w:val="34"/>
    <w:qFormat/>
    <w:rsid w:val="00B73F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校長先生</dc:creator>
  <cp:keywords/>
  <dc:description/>
  <cp:lastModifiedBy>校長先生</cp:lastModifiedBy>
  <cp:revision>2</cp:revision>
  <cp:lastPrinted>2020-06-02T06:26:00Z</cp:lastPrinted>
  <dcterms:created xsi:type="dcterms:W3CDTF">2022-06-07T02:37:00Z</dcterms:created>
  <dcterms:modified xsi:type="dcterms:W3CDTF">2022-06-07T02:37:00Z</dcterms:modified>
</cp:coreProperties>
</file>